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60" w:lineRule="exact"/>
        <w:jc w:val="both"/>
        <w:textAlignment w:val="auto"/>
        <w:rPr>
          <w:rFonts w:hint="eastAsia"/>
          <w:lang w:val="en-US" w:eastAsia="zh-CN"/>
        </w:rPr>
      </w:pPr>
      <w:r>
        <w:rPr>
          <w:rFonts w:hint="eastAsia" w:ascii="仿宋" w:hAnsi="仿宋" w:eastAsia="仿宋" w:cs="仿宋"/>
          <w:b w:val="0"/>
          <w:bCs w:val="0"/>
          <w:sz w:val="28"/>
          <w:szCs w:val="28"/>
          <w:lang w:eastAsia="zh-CN"/>
        </w:rPr>
        <w:t>附件</w:t>
      </w:r>
      <w:r>
        <w:rPr>
          <w:rFonts w:hint="eastAsia" w:ascii="仿宋" w:hAnsi="仿宋" w:eastAsia="仿宋" w:cs="仿宋"/>
          <w:b w:val="0"/>
          <w:bCs w:val="0"/>
          <w:sz w:val="28"/>
          <w:szCs w:val="28"/>
          <w:lang w:val="en-US" w:eastAsia="zh-CN"/>
        </w:rPr>
        <w:t>1</w:t>
      </w:r>
    </w:p>
    <w:p>
      <w:pPr>
        <w:pageBreakBefore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宋体" w:hAnsi="宋体"/>
          <w:b/>
          <w:bCs/>
          <w:color w:val="000000"/>
          <w:sz w:val="36"/>
          <w:szCs w:val="36"/>
          <w:lang w:val="en-US" w:eastAsia="zh-CN"/>
        </w:rPr>
        <w:t>作品创作选题指南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学习宣传党的二十大精神，从自己的视角观察党的十九大以来社会主义现代化建设的新成就以及所发生的新变化，增强对中国梦和社会主义核心价值观的认同和理解，树立投身社会主义建设的使命感和责任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2、学习宣传习近平新时代中国特色社会主义思想，围绕对“两个确立”的决定性意义的深刻认识，对“十个明确”的深刻内涵及其内在联系、“十三个方面”重大成就蕴含的重大思想观点的理解进行宣传介绍。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3、创作反映爱党爱国爱家乡、践行社会主义核心价值观、传承和弘扬中华优秀传统文化等题材的作品，表达青年学生的爱国之情、强国之志、报国之行。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深刻领悟习近平总书记在福建考察时的重要讲话精神，以朱子文化、侯官文化、船政文化等为主线，读懂悟透八闽大地所承载的中华优秀传统文化，在文明探源中建立历史自信，在全面推进中国式现代化的福建篇章中赓续中华民族文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探寻八闽历史文化古城古村落，感受文化古城在历史上作为经济、政治、文化中心的魅力，领略古村落的优美自然风光和深厚人文底蕴，探寻古代工匠和人民的智慧和创作精神，在时空的斗转星移中感悟自然轮换和时代变迁，获得深刻的现实启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6、了解和研究沉淀在八闽大地的优秀文化基因，准确把握中华民族赖以生存和发展的道德根基和思想基础，弘扬伟大人物的优秀品德，汲取绵延不断的精神力量。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7、着眼学院近十年各项事业建设发展的新成果新业绩，聚焦师生群体中的先进典型和优秀榜样，唱响校园时代主旋律。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8、创作反映丰富多彩的校园生活、教师敬业、学生励志、深厚师生情同学情的感人故事，展现新时代师生良好的精神风貌。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9、讲述我院学子积极投身社会服务，凝聚青春力量助力文明城市创建、乡村振兴等，体现华南学子为人民幸福贡献力量的青春风采。</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10、学习宣传习近平法治思想，弘扬社会主义法治理念、法治精神，培育社会主义法治文化，不断提升法治意识和法治素养，自觉尊法学法守法用法。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11、共建绿色校园，维护社会环境，弘扬生态文明。倡导绿色生活观念、可持续发展观念，体现我院学子对校园环境的爱护、争当绿色环保志愿者的意识、对自然环境的敬畏之情。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12、防范电信网络诈骗，提高反诈防骗能力，提升师生自我防护和遵纪守法意识。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13、倡导文明理性健康上网，提升网络素养，增强辨别是非的能力，科学对待和利用网络，积极参与网络文明建设，争做校园好网民，营造清朗网络空间，共建美好网上精神家园。</w:t>
      </w:r>
    </w:p>
    <w:p>
      <w:pPr>
        <w:pStyle w:val="2"/>
        <w:rPr>
          <w:rFonts w:hint="eastAsia"/>
          <w:lang w:eastAsia="zh-CN"/>
        </w:rPr>
      </w:pPr>
    </w:p>
    <w:p>
      <w:pPr>
        <w:rPr>
          <w:rFonts w:hint="eastAsia"/>
          <w:lang w:eastAsia="zh-CN"/>
        </w:rPr>
      </w:pPr>
    </w:p>
    <w:p>
      <w:pPr>
        <w:pStyle w:val="3"/>
        <w:ind w:right="1279"/>
        <w:rPr>
          <w:w w:val="95"/>
        </w:rPr>
      </w:pPr>
    </w:p>
    <w:p>
      <w:pPr>
        <w:pStyle w:val="3"/>
        <w:ind w:right="1279"/>
        <w:rPr>
          <w:w w:val="95"/>
        </w:rPr>
      </w:pPr>
    </w:p>
    <w:p>
      <w:pPr>
        <w:pStyle w:val="3"/>
        <w:ind w:right="1279"/>
        <w:rPr>
          <w:w w:val="95"/>
        </w:rPr>
      </w:pPr>
    </w:p>
    <w:p>
      <w:p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附件2</w:t>
      </w:r>
    </w:p>
    <w:p>
      <w:pPr>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宋体" w:hAnsi="宋体" w:eastAsia="宋体" w:cs="Times New Roman"/>
          <w:b/>
          <w:bCs/>
          <w:color w:val="000000"/>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音频大赛作品征集信息表</w:t>
      </w:r>
    </w:p>
    <w:tbl>
      <w:tblPr>
        <w:tblStyle w:val="5"/>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6"/>
        <w:gridCol w:w="1417"/>
        <w:gridCol w:w="2693"/>
        <w:gridCol w:w="1701"/>
        <w:gridCol w:w="1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1316" w:type="dxa"/>
            <w:vAlign w:val="center"/>
          </w:tcPr>
          <w:p>
            <w:pPr>
              <w:pStyle w:val="7"/>
              <w:spacing w:before="1"/>
              <w:jc w:val="center"/>
              <w:rPr>
                <w:sz w:val="24"/>
              </w:rPr>
            </w:pPr>
            <w:r>
              <w:rPr>
                <w:spacing w:val="-3"/>
                <w:sz w:val="24"/>
              </w:rPr>
              <w:t>推荐单位</w:t>
            </w:r>
          </w:p>
        </w:tc>
        <w:tc>
          <w:tcPr>
            <w:tcW w:w="7635" w:type="dxa"/>
            <w:gridSpan w:val="4"/>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316" w:type="dxa"/>
            <w:vMerge w:val="restart"/>
            <w:vAlign w:val="center"/>
          </w:tcPr>
          <w:p>
            <w:pPr>
              <w:pStyle w:val="7"/>
              <w:jc w:val="center"/>
              <w:rPr>
                <w:sz w:val="24"/>
              </w:rPr>
            </w:pPr>
            <w:r>
              <w:rPr>
                <w:spacing w:val="-3"/>
                <w:sz w:val="24"/>
              </w:rPr>
              <w:t>指导教师</w:t>
            </w:r>
          </w:p>
        </w:tc>
        <w:tc>
          <w:tcPr>
            <w:tcW w:w="1417" w:type="dxa"/>
            <w:vAlign w:val="center"/>
          </w:tcPr>
          <w:p>
            <w:pPr>
              <w:pStyle w:val="7"/>
              <w:tabs>
                <w:tab w:val="left" w:pos="486"/>
              </w:tabs>
              <w:spacing w:before="208"/>
              <w:ind w:left="6"/>
              <w:jc w:val="center"/>
              <w:rPr>
                <w:sz w:val="24"/>
              </w:rPr>
            </w:pPr>
            <w:r>
              <w:rPr>
                <w:spacing w:val="-10"/>
                <w:sz w:val="24"/>
              </w:rPr>
              <w:t>姓</w:t>
            </w:r>
            <w:r>
              <w:rPr>
                <w:sz w:val="24"/>
              </w:rPr>
              <w:tab/>
            </w:r>
            <w:r>
              <w:rPr>
                <w:spacing w:val="-10"/>
                <w:sz w:val="24"/>
              </w:rPr>
              <w:t>名</w:t>
            </w:r>
          </w:p>
        </w:tc>
        <w:tc>
          <w:tcPr>
            <w:tcW w:w="6218" w:type="dxa"/>
            <w:gridSpan w:val="3"/>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spacing w:before="209"/>
              <w:ind w:left="9"/>
              <w:jc w:val="center"/>
              <w:rPr>
                <w:rFonts w:hint="eastAsia" w:eastAsia="宋体"/>
                <w:sz w:val="24"/>
                <w:lang w:eastAsia="zh-CN"/>
              </w:rPr>
            </w:pPr>
            <w:r>
              <w:rPr>
                <w:rFonts w:hint="eastAsia"/>
                <w:spacing w:val="-6"/>
                <w:sz w:val="24"/>
                <w:lang w:eastAsia="zh-CN"/>
              </w:rPr>
              <w:t>部门</w:t>
            </w:r>
            <w:r>
              <w:rPr>
                <w:rFonts w:hint="eastAsia"/>
                <w:spacing w:val="-6"/>
                <w:sz w:val="24"/>
                <w:lang w:val="en-US" w:eastAsia="zh-CN"/>
              </w:rPr>
              <w:t>/</w:t>
            </w:r>
            <w:r>
              <w:rPr>
                <w:rFonts w:hint="eastAsia"/>
                <w:spacing w:val="-6"/>
                <w:sz w:val="24"/>
                <w:lang w:eastAsia="zh-CN"/>
              </w:rPr>
              <w:t>院系</w:t>
            </w:r>
          </w:p>
        </w:tc>
        <w:tc>
          <w:tcPr>
            <w:tcW w:w="2693" w:type="dxa"/>
            <w:vAlign w:val="center"/>
          </w:tcPr>
          <w:p>
            <w:pPr>
              <w:pStyle w:val="7"/>
              <w:rPr>
                <w:rFonts w:ascii="Times New Roman"/>
                <w:sz w:val="26"/>
              </w:rPr>
            </w:pPr>
          </w:p>
        </w:tc>
        <w:tc>
          <w:tcPr>
            <w:tcW w:w="1701" w:type="dxa"/>
            <w:vAlign w:val="center"/>
          </w:tcPr>
          <w:p>
            <w:pPr>
              <w:pStyle w:val="7"/>
              <w:spacing w:before="209"/>
              <w:ind w:left="321" w:right="313"/>
              <w:jc w:val="center"/>
              <w:rPr>
                <w:sz w:val="24"/>
              </w:rPr>
            </w:pPr>
            <w:r>
              <w:rPr>
                <w:sz w:val="24"/>
              </w:rPr>
              <w:t>职务</w:t>
            </w:r>
            <w:r>
              <w:rPr>
                <w:rFonts w:ascii="Times New Roman" w:eastAsia="Times New Roman"/>
                <w:sz w:val="24"/>
              </w:rPr>
              <w:t>/</w:t>
            </w:r>
            <w:r>
              <w:rPr>
                <w:spacing w:val="-5"/>
                <w:sz w:val="24"/>
              </w:rPr>
              <w:t>职称</w:t>
            </w: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spacing w:before="208"/>
              <w:ind w:left="6"/>
              <w:jc w:val="center"/>
              <w:rPr>
                <w:sz w:val="24"/>
              </w:rPr>
            </w:pPr>
            <w:r>
              <w:rPr>
                <w:spacing w:val="-3"/>
                <w:sz w:val="24"/>
              </w:rPr>
              <w:t>联系电话</w:t>
            </w:r>
          </w:p>
        </w:tc>
        <w:tc>
          <w:tcPr>
            <w:tcW w:w="2693" w:type="dxa"/>
            <w:vAlign w:val="center"/>
          </w:tcPr>
          <w:p>
            <w:pPr>
              <w:pStyle w:val="7"/>
              <w:rPr>
                <w:rFonts w:ascii="Times New Roman"/>
                <w:sz w:val="26"/>
              </w:rPr>
            </w:pPr>
          </w:p>
        </w:tc>
        <w:tc>
          <w:tcPr>
            <w:tcW w:w="1701" w:type="dxa"/>
            <w:vAlign w:val="center"/>
          </w:tcPr>
          <w:p>
            <w:pPr>
              <w:pStyle w:val="7"/>
              <w:spacing w:before="208"/>
              <w:ind w:left="321" w:right="313"/>
              <w:jc w:val="center"/>
              <w:rPr>
                <w:sz w:val="24"/>
              </w:rPr>
            </w:pPr>
            <w:r>
              <w:rPr>
                <w:spacing w:val="-3"/>
                <w:sz w:val="24"/>
              </w:rPr>
              <w:t>电子邮箱</w:t>
            </w: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316" w:type="dxa"/>
            <w:vMerge w:val="restart"/>
            <w:vAlign w:val="center"/>
          </w:tcPr>
          <w:p>
            <w:pPr>
              <w:pStyle w:val="7"/>
              <w:jc w:val="center"/>
              <w:rPr>
                <w:sz w:val="24"/>
              </w:rPr>
            </w:pPr>
            <w:r>
              <w:rPr>
                <w:spacing w:val="-3"/>
                <w:sz w:val="24"/>
              </w:rPr>
              <w:t>作者信息</w:t>
            </w:r>
          </w:p>
        </w:tc>
        <w:tc>
          <w:tcPr>
            <w:tcW w:w="1417" w:type="dxa"/>
            <w:vAlign w:val="center"/>
          </w:tcPr>
          <w:p>
            <w:pPr>
              <w:pStyle w:val="7"/>
              <w:tabs>
                <w:tab w:val="left" w:pos="486"/>
              </w:tabs>
              <w:spacing w:before="209"/>
              <w:ind w:left="6"/>
              <w:jc w:val="center"/>
              <w:rPr>
                <w:sz w:val="24"/>
              </w:rPr>
            </w:pPr>
            <w:r>
              <w:rPr>
                <w:spacing w:val="-10"/>
                <w:sz w:val="24"/>
              </w:rPr>
              <w:t>姓</w:t>
            </w:r>
            <w:r>
              <w:rPr>
                <w:sz w:val="24"/>
              </w:rPr>
              <w:tab/>
            </w:r>
            <w:r>
              <w:rPr>
                <w:spacing w:val="-10"/>
                <w:sz w:val="24"/>
              </w:rPr>
              <w:t>名</w:t>
            </w:r>
          </w:p>
        </w:tc>
        <w:tc>
          <w:tcPr>
            <w:tcW w:w="2693" w:type="dxa"/>
            <w:vAlign w:val="center"/>
          </w:tcPr>
          <w:p>
            <w:pPr>
              <w:pStyle w:val="7"/>
              <w:spacing w:before="209"/>
              <w:ind w:left="941"/>
              <w:rPr>
                <w:sz w:val="24"/>
              </w:rPr>
            </w:pPr>
            <w:r>
              <w:rPr>
                <w:spacing w:val="-3"/>
                <w:sz w:val="24"/>
              </w:rPr>
              <w:t>所在单位</w:t>
            </w:r>
          </w:p>
        </w:tc>
        <w:tc>
          <w:tcPr>
            <w:tcW w:w="1701" w:type="dxa"/>
            <w:vAlign w:val="center"/>
          </w:tcPr>
          <w:p>
            <w:pPr>
              <w:pStyle w:val="7"/>
              <w:spacing w:before="209"/>
              <w:ind w:left="321" w:right="313"/>
              <w:jc w:val="center"/>
              <w:rPr>
                <w:sz w:val="24"/>
              </w:rPr>
            </w:pPr>
            <w:r>
              <w:rPr>
                <w:spacing w:val="-3"/>
                <w:sz w:val="24"/>
              </w:rPr>
              <w:t>联系电话</w:t>
            </w:r>
          </w:p>
        </w:tc>
        <w:tc>
          <w:tcPr>
            <w:tcW w:w="1824" w:type="dxa"/>
            <w:vAlign w:val="center"/>
          </w:tcPr>
          <w:p>
            <w:pPr>
              <w:pStyle w:val="7"/>
              <w:spacing w:before="209"/>
              <w:ind w:left="657" w:right="646"/>
              <w:jc w:val="center"/>
              <w:rPr>
                <w:sz w:val="24"/>
              </w:rPr>
            </w:pPr>
            <w:r>
              <w:rPr>
                <w:spacing w:val="-5"/>
                <w:sz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rPr>
                <w:rFonts w:ascii="Times New Roman"/>
                <w:sz w:val="26"/>
              </w:rPr>
            </w:pPr>
          </w:p>
        </w:tc>
        <w:tc>
          <w:tcPr>
            <w:tcW w:w="2693" w:type="dxa"/>
            <w:vAlign w:val="center"/>
          </w:tcPr>
          <w:p>
            <w:pPr>
              <w:pStyle w:val="7"/>
              <w:rPr>
                <w:rFonts w:ascii="Times New Roman"/>
                <w:sz w:val="26"/>
              </w:rPr>
            </w:pPr>
            <w:bookmarkStart w:id="0" w:name="_GoBack"/>
            <w:bookmarkEnd w:id="0"/>
          </w:p>
        </w:tc>
        <w:tc>
          <w:tcPr>
            <w:tcW w:w="1701" w:type="dxa"/>
            <w:vAlign w:val="center"/>
          </w:tcPr>
          <w:p>
            <w:pPr>
              <w:pStyle w:val="7"/>
              <w:rPr>
                <w:rFonts w:ascii="Times New Roman"/>
                <w:sz w:val="26"/>
              </w:rPr>
            </w:pP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rPr>
                <w:rFonts w:ascii="Times New Roman"/>
                <w:sz w:val="26"/>
              </w:rPr>
            </w:pPr>
          </w:p>
        </w:tc>
        <w:tc>
          <w:tcPr>
            <w:tcW w:w="2693" w:type="dxa"/>
            <w:vAlign w:val="center"/>
          </w:tcPr>
          <w:p>
            <w:pPr>
              <w:pStyle w:val="7"/>
              <w:rPr>
                <w:rFonts w:ascii="Times New Roman"/>
                <w:sz w:val="26"/>
              </w:rPr>
            </w:pPr>
          </w:p>
        </w:tc>
        <w:tc>
          <w:tcPr>
            <w:tcW w:w="1701" w:type="dxa"/>
            <w:vAlign w:val="center"/>
          </w:tcPr>
          <w:p>
            <w:pPr>
              <w:pStyle w:val="7"/>
              <w:rPr>
                <w:rFonts w:ascii="Times New Roman"/>
                <w:sz w:val="26"/>
              </w:rPr>
            </w:pP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rPr>
                <w:rFonts w:ascii="Times New Roman"/>
                <w:sz w:val="26"/>
              </w:rPr>
            </w:pPr>
          </w:p>
        </w:tc>
        <w:tc>
          <w:tcPr>
            <w:tcW w:w="2693" w:type="dxa"/>
            <w:vAlign w:val="center"/>
          </w:tcPr>
          <w:p>
            <w:pPr>
              <w:pStyle w:val="7"/>
              <w:rPr>
                <w:rFonts w:ascii="Times New Roman"/>
                <w:sz w:val="26"/>
              </w:rPr>
            </w:pPr>
          </w:p>
        </w:tc>
        <w:tc>
          <w:tcPr>
            <w:tcW w:w="1701" w:type="dxa"/>
            <w:vAlign w:val="center"/>
          </w:tcPr>
          <w:p>
            <w:pPr>
              <w:pStyle w:val="7"/>
              <w:rPr>
                <w:rFonts w:ascii="Times New Roman"/>
                <w:sz w:val="26"/>
              </w:rPr>
            </w:pP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rPr>
                <w:rFonts w:ascii="Times New Roman"/>
                <w:sz w:val="26"/>
              </w:rPr>
            </w:pPr>
          </w:p>
        </w:tc>
        <w:tc>
          <w:tcPr>
            <w:tcW w:w="2693" w:type="dxa"/>
            <w:vAlign w:val="center"/>
          </w:tcPr>
          <w:p>
            <w:pPr>
              <w:pStyle w:val="7"/>
              <w:rPr>
                <w:rFonts w:ascii="Times New Roman"/>
                <w:sz w:val="26"/>
              </w:rPr>
            </w:pPr>
          </w:p>
        </w:tc>
        <w:tc>
          <w:tcPr>
            <w:tcW w:w="1701" w:type="dxa"/>
            <w:vAlign w:val="center"/>
          </w:tcPr>
          <w:p>
            <w:pPr>
              <w:pStyle w:val="7"/>
              <w:rPr>
                <w:rFonts w:ascii="Times New Roman"/>
                <w:sz w:val="26"/>
              </w:rPr>
            </w:pPr>
          </w:p>
        </w:tc>
        <w:tc>
          <w:tcPr>
            <w:tcW w:w="1824" w:type="dxa"/>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jc w:val="center"/>
        </w:trPr>
        <w:tc>
          <w:tcPr>
            <w:tcW w:w="1316" w:type="dxa"/>
            <w:vMerge w:val="restart"/>
            <w:vAlign w:val="center"/>
          </w:tcPr>
          <w:p>
            <w:pPr>
              <w:pStyle w:val="7"/>
              <w:jc w:val="center"/>
              <w:rPr>
                <w:sz w:val="24"/>
              </w:rPr>
            </w:pPr>
            <w:r>
              <w:rPr>
                <w:spacing w:val="-3"/>
                <w:sz w:val="24"/>
              </w:rPr>
              <w:t>作品信息</w:t>
            </w:r>
          </w:p>
        </w:tc>
        <w:tc>
          <w:tcPr>
            <w:tcW w:w="1417" w:type="dxa"/>
            <w:vAlign w:val="center"/>
          </w:tcPr>
          <w:p>
            <w:pPr>
              <w:pStyle w:val="7"/>
              <w:ind w:firstLine="234" w:firstLineChars="100"/>
              <w:jc w:val="both"/>
              <w:rPr>
                <w:sz w:val="24"/>
              </w:rPr>
            </w:pPr>
            <w:r>
              <w:rPr>
                <w:spacing w:val="-3"/>
                <w:sz w:val="24"/>
              </w:rPr>
              <w:t>作品名称</w:t>
            </w:r>
          </w:p>
        </w:tc>
        <w:tc>
          <w:tcPr>
            <w:tcW w:w="6218" w:type="dxa"/>
            <w:gridSpan w:val="3"/>
            <w:vAlign w:val="center"/>
          </w:tcPr>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jc w:val="center"/>
        </w:trPr>
        <w:tc>
          <w:tcPr>
            <w:tcW w:w="1316" w:type="dxa"/>
            <w:vMerge w:val="continue"/>
            <w:tcBorders>
              <w:top w:val="nil"/>
            </w:tcBorders>
            <w:vAlign w:val="center"/>
          </w:tcPr>
          <w:p>
            <w:pPr>
              <w:jc w:val="center"/>
              <w:rPr>
                <w:sz w:val="2"/>
                <w:szCs w:val="2"/>
              </w:rPr>
            </w:pPr>
          </w:p>
        </w:tc>
        <w:tc>
          <w:tcPr>
            <w:tcW w:w="1417" w:type="dxa"/>
            <w:vAlign w:val="center"/>
          </w:tcPr>
          <w:p>
            <w:pPr>
              <w:pStyle w:val="7"/>
              <w:ind w:firstLine="234" w:firstLineChars="100"/>
              <w:rPr>
                <w:sz w:val="24"/>
              </w:rPr>
            </w:pPr>
            <w:r>
              <w:rPr>
                <w:spacing w:val="-3"/>
                <w:sz w:val="24"/>
              </w:rPr>
              <w:t>作品简介</w:t>
            </w:r>
          </w:p>
          <w:p>
            <w:pPr>
              <w:pStyle w:val="7"/>
              <w:spacing w:before="12"/>
              <w:rPr>
                <w:rFonts w:ascii="微软雅黑"/>
                <w:sz w:val="13"/>
              </w:rPr>
            </w:pPr>
          </w:p>
          <w:p>
            <w:pPr>
              <w:pStyle w:val="7"/>
              <w:spacing w:before="1"/>
              <w:ind w:left="106"/>
              <w:rPr>
                <w:sz w:val="24"/>
              </w:rPr>
            </w:pPr>
            <w:r>
              <w:rPr>
                <w:sz w:val="24"/>
              </w:rPr>
              <w:t>（可附页</w:t>
            </w:r>
            <w:r>
              <w:rPr>
                <w:spacing w:val="-10"/>
                <w:sz w:val="24"/>
              </w:rPr>
              <w:t>）</w:t>
            </w:r>
          </w:p>
        </w:tc>
        <w:tc>
          <w:tcPr>
            <w:tcW w:w="6218" w:type="dxa"/>
            <w:gridSpan w:val="3"/>
            <w:vAlign w:val="center"/>
          </w:tcPr>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p>
            <w:pPr>
              <w:pStyle w:val="7"/>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jc w:val="center"/>
        </w:trPr>
        <w:tc>
          <w:tcPr>
            <w:tcW w:w="1316" w:type="dxa"/>
            <w:vAlign w:val="center"/>
          </w:tcPr>
          <w:p>
            <w:pPr>
              <w:pStyle w:val="7"/>
              <w:spacing w:line="436" w:lineRule="auto"/>
              <w:ind w:right="166"/>
              <w:jc w:val="center"/>
              <w:rPr>
                <w:sz w:val="24"/>
              </w:rPr>
            </w:pPr>
            <w:r>
              <w:rPr>
                <w:spacing w:val="-4"/>
                <w:sz w:val="24"/>
              </w:rPr>
              <w:t>推荐单位</w:t>
            </w:r>
            <w:r>
              <w:rPr>
                <w:spacing w:val="-6"/>
                <w:sz w:val="24"/>
              </w:rPr>
              <w:t>意见</w:t>
            </w:r>
          </w:p>
        </w:tc>
        <w:tc>
          <w:tcPr>
            <w:tcW w:w="7635" w:type="dxa"/>
            <w:gridSpan w:val="4"/>
            <w:vAlign w:val="center"/>
          </w:tcPr>
          <w:p>
            <w:pPr>
              <w:pStyle w:val="7"/>
              <w:rPr>
                <w:rFonts w:ascii="微软雅黑"/>
                <w:sz w:val="24"/>
              </w:rPr>
            </w:pPr>
          </w:p>
          <w:p>
            <w:pPr>
              <w:pStyle w:val="7"/>
              <w:spacing w:before="16"/>
              <w:rPr>
                <w:rFonts w:ascii="微软雅黑"/>
                <w:sz w:val="32"/>
              </w:rPr>
            </w:pPr>
          </w:p>
          <w:p>
            <w:pPr>
              <w:pStyle w:val="7"/>
              <w:tabs>
                <w:tab w:val="left" w:pos="3106"/>
              </w:tabs>
              <w:ind w:left="106"/>
              <w:rPr>
                <w:sz w:val="24"/>
              </w:rPr>
            </w:pPr>
            <w:r>
              <w:rPr>
                <w:sz w:val="24"/>
              </w:rPr>
              <w:t>负责人</w:t>
            </w:r>
            <w:r>
              <w:rPr>
                <w:spacing w:val="-10"/>
                <w:sz w:val="24"/>
              </w:rPr>
              <w:t>：</w:t>
            </w:r>
            <w:r>
              <w:rPr>
                <w:sz w:val="24"/>
              </w:rPr>
              <w:tab/>
            </w:r>
            <w:r>
              <w:rPr>
                <w:sz w:val="24"/>
              </w:rPr>
              <w:t>（盖章</w:t>
            </w:r>
            <w:r>
              <w:rPr>
                <w:spacing w:val="-10"/>
                <w:sz w:val="24"/>
              </w:rPr>
              <w:t>）</w:t>
            </w:r>
          </w:p>
          <w:p>
            <w:pPr>
              <w:pStyle w:val="7"/>
              <w:spacing w:before="14"/>
              <w:rPr>
                <w:rFonts w:ascii="微软雅黑"/>
                <w:sz w:val="13"/>
              </w:rPr>
            </w:pPr>
          </w:p>
          <w:p>
            <w:pPr>
              <w:pStyle w:val="7"/>
              <w:tabs>
                <w:tab w:val="left" w:pos="5386"/>
                <w:tab w:val="left" w:pos="5866"/>
              </w:tabs>
              <w:spacing w:before="1"/>
              <w:ind w:left="4906"/>
              <w:rPr>
                <w:sz w:val="24"/>
              </w:rPr>
            </w:pPr>
            <w:r>
              <w:rPr>
                <w:spacing w:val="-10"/>
                <w:sz w:val="24"/>
              </w:rPr>
              <w:t>年</w:t>
            </w:r>
            <w:r>
              <w:rPr>
                <w:sz w:val="24"/>
              </w:rPr>
              <w:tab/>
            </w:r>
            <w:r>
              <w:rPr>
                <w:spacing w:val="-10"/>
                <w:sz w:val="24"/>
              </w:rPr>
              <w:t>月</w:t>
            </w:r>
            <w:r>
              <w:rPr>
                <w:sz w:val="24"/>
              </w:rPr>
              <w:tab/>
            </w:r>
            <w:r>
              <w:rPr>
                <w:spacing w:val="-10"/>
                <w:sz w:val="24"/>
              </w:rPr>
              <w:t>日</w:t>
            </w: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宋体" w:hAnsi="宋体" w:eastAsia="宋体" w:cs="Times New Roman"/>
          <w:b/>
          <w:bCs/>
          <w:color w:val="000000"/>
          <w:kern w:val="2"/>
          <w:sz w:val="36"/>
          <w:szCs w:val="36"/>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仿宋" w:hAnsi="仿宋" w:eastAsia="仿宋" w:cs="仿宋"/>
          <w:b w:val="0"/>
          <w:bCs w:val="0"/>
          <w:kern w:val="2"/>
          <w:sz w:val="28"/>
          <w:szCs w:val="28"/>
          <w:lang w:val="en-US" w:eastAsia="zh-CN" w:bidi="ar-SA"/>
        </w:rPr>
      </w:pPr>
    </w:p>
    <w:p>
      <w:pPr>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br w:type="page"/>
      </w:r>
    </w:p>
    <w:p>
      <w:pPr>
        <w:pStyle w:val="3"/>
        <w:ind w:left="0" w:leftChars="0" w:right="1279" w:firstLine="0" w:firstLineChars="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附件3</w:t>
      </w:r>
    </w:p>
    <w:p>
      <w:pPr>
        <w:pStyle w:val="3"/>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宋体" w:hAnsi="宋体" w:eastAsia="宋体" w:cs="Times New Roman"/>
          <w:b/>
          <w:bCs/>
          <w:color w:val="000000"/>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音频大赛作品征集汇总表</w:t>
      </w:r>
    </w:p>
    <w:tbl>
      <w:tblPr>
        <w:tblStyle w:val="5"/>
        <w:tblW w:w="94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0"/>
        <w:gridCol w:w="2160"/>
        <w:gridCol w:w="1510"/>
        <w:gridCol w:w="1510"/>
        <w:gridCol w:w="1758"/>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spacing w:before="168"/>
              <w:ind w:left="147"/>
              <w:rPr>
                <w:rFonts w:hint="eastAsia" w:ascii="仿宋" w:eastAsia="仿宋"/>
                <w:b/>
                <w:sz w:val="28"/>
              </w:rPr>
            </w:pPr>
            <w:r>
              <w:rPr>
                <w:rFonts w:hint="eastAsia" w:ascii="仿宋" w:eastAsia="仿宋"/>
                <w:b/>
                <w:w w:val="95"/>
                <w:sz w:val="28"/>
              </w:rPr>
              <w:t>序</w:t>
            </w:r>
            <w:r>
              <w:rPr>
                <w:rFonts w:hint="eastAsia" w:ascii="仿宋" w:eastAsia="仿宋"/>
                <w:b/>
                <w:spacing w:val="-10"/>
                <w:sz w:val="28"/>
              </w:rPr>
              <w:t>号</w:t>
            </w:r>
          </w:p>
        </w:tc>
        <w:tc>
          <w:tcPr>
            <w:tcW w:w="2160" w:type="dxa"/>
          </w:tcPr>
          <w:p>
            <w:pPr>
              <w:pStyle w:val="7"/>
              <w:spacing w:before="168"/>
              <w:ind w:left="711"/>
              <w:jc w:val="both"/>
              <w:rPr>
                <w:rFonts w:hint="eastAsia" w:ascii="仿宋" w:eastAsia="仿宋"/>
                <w:b/>
                <w:sz w:val="28"/>
              </w:rPr>
            </w:pPr>
            <w:r>
              <w:rPr>
                <w:rFonts w:hint="eastAsia" w:ascii="仿宋" w:eastAsia="仿宋"/>
                <w:b/>
                <w:w w:val="95"/>
                <w:sz w:val="28"/>
              </w:rPr>
              <w:t>推荐单</w:t>
            </w:r>
            <w:r>
              <w:rPr>
                <w:rFonts w:hint="eastAsia" w:ascii="仿宋" w:eastAsia="仿宋"/>
                <w:b/>
                <w:spacing w:val="-10"/>
                <w:w w:val="95"/>
                <w:sz w:val="28"/>
              </w:rPr>
              <w:t>位</w:t>
            </w:r>
          </w:p>
        </w:tc>
        <w:tc>
          <w:tcPr>
            <w:tcW w:w="1510" w:type="dxa"/>
          </w:tcPr>
          <w:p>
            <w:pPr>
              <w:pStyle w:val="7"/>
              <w:spacing w:before="168"/>
              <w:ind w:left="192"/>
              <w:rPr>
                <w:rFonts w:hint="eastAsia" w:ascii="仿宋" w:eastAsia="仿宋"/>
                <w:b/>
                <w:sz w:val="28"/>
              </w:rPr>
            </w:pPr>
            <w:r>
              <w:rPr>
                <w:rFonts w:hint="eastAsia" w:ascii="仿宋" w:eastAsia="仿宋"/>
                <w:b/>
                <w:w w:val="95"/>
                <w:sz w:val="28"/>
              </w:rPr>
              <w:t>作品名</w:t>
            </w:r>
            <w:r>
              <w:rPr>
                <w:rFonts w:hint="eastAsia" w:ascii="仿宋" w:eastAsia="仿宋"/>
                <w:b/>
                <w:spacing w:val="-10"/>
                <w:w w:val="95"/>
                <w:sz w:val="28"/>
              </w:rPr>
              <w:t>称</w:t>
            </w:r>
          </w:p>
        </w:tc>
        <w:tc>
          <w:tcPr>
            <w:tcW w:w="1510" w:type="dxa"/>
          </w:tcPr>
          <w:p>
            <w:pPr>
              <w:pStyle w:val="7"/>
              <w:spacing w:before="168"/>
              <w:ind w:left="473"/>
              <w:rPr>
                <w:rFonts w:hint="eastAsia" w:ascii="仿宋" w:eastAsia="仿宋"/>
                <w:b/>
                <w:sz w:val="28"/>
              </w:rPr>
            </w:pPr>
            <w:r>
              <w:rPr>
                <w:rFonts w:hint="eastAsia" w:ascii="仿宋" w:eastAsia="仿宋"/>
                <w:b/>
                <w:w w:val="95"/>
                <w:sz w:val="28"/>
              </w:rPr>
              <w:t>作</w:t>
            </w:r>
            <w:r>
              <w:rPr>
                <w:rFonts w:hint="eastAsia" w:ascii="仿宋" w:eastAsia="仿宋"/>
                <w:b/>
                <w:spacing w:val="-10"/>
                <w:sz w:val="28"/>
              </w:rPr>
              <w:t>者</w:t>
            </w:r>
          </w:p>
        </w:tc>
        <w:tc>
          <w:tcPr>
            <w:tcW w:w="1758" w:type="dxa"/>
          </w:tcPr>
          <w:p>
            <w:pPr>
              <w:pStyle w:val="7"/>
              <w:spacing w:before="168"/>
              <w:ind w:left="316"/>
              <w:rPr>
                <w:rFonts w:hint="eastAsia" w:ascii="仿宋" w:eastAsia="仿宋"/>
                <w:b/>
                <w:sz w:val="28"/>
              </w:rPr>
            </w:pPr>
            <w:r>
              <w:rPr>
                <w:rFonts w:hint="eastAsia" w:ascii="仿宋" w:eastAsia="仿宋"/>
                <w:b/>
                <w:w w:val="95"/>
                <w:sz w:val="28"/>
              </w:rPr>
              <w:t>联系方</w:t>
            </w:r>
            <w:r>
              <w:rPr>
                <w:rFonts w:hint="eastAsia" w:ascii="仿宋" w:eastAsia="仿宋"/>
                <w:b/>
                <w:spacing w:val="-10"/>
                <w:w w:val="95"/>
                <w:sz w:val="28"/>
              </w:rPr>
              <w:t>式</w:t>
            </w:r>
          </w:p>
        </w:tc>
        <w:tc>
          <w:tcPr>
            <w:tcW w:w="1603" w:type="dxa"/>
          </w:tcPr>
          <w:p>
            <w:pPr>
              <w:pStyle w:val="7"/>
              <w:spacing w:before="168"/>
              <w:ind w:left="238"/>
              <w:rPr>
                <w:rFonts w:hint="eastAsia" w:ascii="仿宋" w:eastAsia="仿宋"/>
                <w:b/>
                <w:sz w:val="28"/>
              </w:rPr>
            </w:pPr>
            <w:r>
              <w:rPr>
                <w:rFonts w:hint="eastAsia" w:ascii="仿宋" w:eastAsia="仿宋"/>
                <w:b/>
                <w:w w:val="95"/>
                <w:sz w:val="28"/>
              </w:rPr>
              <w:t>指导老</w:t>
            </w:r>
            <w:r>
              <w:rPr>
                <w:rFonts w:hint="eastAsia" w:ascii="仿宋" w:eastAsia="仿宋"/>
                <w:b/>
                <w:spacing w:val="-10"/>
                <w:w w:val="95"/>
                <w:sz w:val="28"/>
              </w:rPr>
              <w:t>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lang w:eastAsia="zh-CN"/>
              </w:rPr>
            </w:pPr>
          </w:p>
        </w:tc>
        <w:tc>
          <w:tcPr>
            <w:tcW w:w="2160" w:type="dxa"/>
          </w:tcPr>
          <w:p>
            <w:pPr>
              <w:pStyle w:val="7"/>
              <w:rPr>
                <w:rFonts w:hint="eastAsia" w:ascii="宋体" w:hAnsi="宋体" w:eastAsia="宋体" w:cs="宋体"/>
                <w:sz w:val="28"/>
                <w:szCs w:val="28"/>
                <w:lang w:eastAsia="zh-CN"/>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860" w:type="dxa"/>
          </w:tcPr>
          <w:p>
            <w:pPr>
              <w:pStyle w:val="7"/>
              <w:rPr>
                <w:rFonts w:hint="eastAsia" w:ascii="宋体" w:hAnsi="宋体" w:eastAsia="宋体" w:cs="宋体"/>
                <w:sz w:val="28"/>
                <w:szCs w:val="28"/>
              </w:rPr>
            </w:pPr>
          </w:p>
        </w:tc>
        <w:tc>
          <w:tcPr>
            <w:tcW w:w="216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510" w:type="dxa"/>
          </w:tcPr>
          <w:p>
            <w:pPr>
              <w:pStyle w:val="7"/>
              <w:rPr>
                <w:rFonts w:hint="eastAsia" w:ascii="宋体" w:hAnsi="宋体" w:eastAsia="宋体" w:cs="宋体"/>
                <w:sz w:val="28"/>
                <w:szCs w:val="28"/>
              </w:rPr>
            </w:pPr>
          </w:p>
        </w:tc>
        <w:tc>
          <w:tcPr>
            <w:tcW w:w="1758" w:type="dxa"/>
          </w:tcPr>
          <w:p>
            <w:pPr>
              <w:pStyle w:val="7"/>
              <w:rPr>
                <w:rFonts w:hint="eastAsia" w:ascii="宋体" w:hAnsi="宋体" w:eastAsia="宋体" w:cs="宋体"/>
                <w:sz w:val="28"/>
                <w:szCs w:val="28"/>
              </w:rPr>
            </w:pPr>
          </w:p>
        </w:tc>
        <w:tc>
          <w:tcPr>
            <w:tcW w:w="1603" w:type="dxa"/>
          </w:tcPr>
          <w:p>
            <w:pPr>
              <w:pStyle w:val="7"/>
              <w:rPr>
                <w:rFonts w:hint="eastAsia" w:ascii="宋体" w:hAnsi="宋体" w:eastAsia="宋体" w:cs="宋体"/>
                <w:sz w:val="28"/>
                <w:szCs w:val="28"/>
              </w:rPr>
            </w:pPr>
          </w:p>
        </w:tc>
      </w:tr>
    </w:tbl>
    <w:p/>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ZjkxOTNjOTJjYzBiYzBhZmY1MGQ3MjgxNDNkMjMifQ=="/>
  </w:docVars>
  <w:rsids>
    <w:rsidRoot w:val="5E3031C3"/>
    <w:rsid w:val="05407815"/>
    <w:rsid w:val="19DA3F69"/>
    <w:rsid w:val="34E75E1D"/>
    <w:rsid w:val="5E30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spacing w:line="805" w:lineRule="exact"/>
      <w:ind w:left="953" w:right="1200"/>
      <w:jc w:val="center"/>
      <w:outlineLvl w:val="1"/>
    </w:pPr>
    <w:rPr>
      <w:rFonts w:ascii="微软雅黑" w:hAnsi="微软雅黑" w:eastAsia="微软雅黑" w:cs="微软雅黑"/>
      <w:sz w:val="44"/>
      <w:szCs w:val="4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customStyle="1" w:styleId="7">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1108</Words>
  <Characters>1112</Characters>
  <Lines>0</Lines>
  <Paragraphs>0</Paragraphs>
  <TotalTime>0</TotalTime>
  <ScaleCrop>false</ScaleCrop>
  <LinksUpToDate>false</LinksUpToDate>
  <CharactersWithSpaces>1117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2023-05-08T03:28:00Z</dcterms:created>
  <dc:creator>hirxx</dc:creator>
  <cp:lastModifiedBy>hirxx</cp:lastModifiedBy>
  <dcterms:modified xsi:type="dcterms:W3CDTF">2023-05-08T07:17:46Z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7019B1F5C2854C8CAD805BC3F2673F1A_11</vt:lpwstr>
  </property>
</Properties>
</file>