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福建华南女子职业学院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专本衔接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自学考试报名表</w:t>
      </w:r>
    </w:p>
    <w:tbl>
      <w:tblPr>
        <w:tblStyle w:val="3"/>
        <w:tblpPr w:leftFromText="180" w:rightFromText="180" w:vertAnchor="text" w:horzAnchor="page" w:tblpX="1589" w:tblpY="260"/>
        <w:tblOverlap w:val="never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112"/>
        <w:gridCol w:w="1056"/>
        <w:gridCol w:w="1626"/>
        <w:gridCol w:w="113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白底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彩色照片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2112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五年专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大专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本班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宿舍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楼栋号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监护人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监护人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专本衔接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报名院校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专本衔接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统考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考区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9041" w:type="dxa"/>
            <w:gridSpan w:val="6"/>
          </w:tcPr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以上信息经本人核对无误，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已经知晓专本衔接费用标准与毕业流程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承诺严格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按照学校教学规划做好自考复习并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遵守国家教育部18号令和相关考试制度，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及时参加考试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。                          </w:t>
            </w:r>
          </w:p>
          <w:p>
            <w:pPr>
              <w:ind w:firstLine="4337" w:firstLineChars="180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37" w:firstLineChars="180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本人签名：                                           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301" w:firstLineChars="2200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9041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报名须知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1.本表由学生本人填写，所填写信息真实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准确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专本衔接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自考学费：报考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厦门医学院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，学费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3240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学制2年，共计6480元；报考其他高校，学费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2640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，共计5280元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考试费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论文答辩费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学位考试费等考试报名相关费用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在考试前按照实际项目缴纳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证件照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必须是一张近期正面一寸白底彩色照片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毕业申请时还需在学信网进行学籍信息采集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相关费用按照学信网收费标准另行收取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自考第一次考籍注册还需提供身份证正反面照片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学信网大专学籍电子备案表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寸白底证件照等电子版材料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jc w:val="center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制表：福建华南女子职业学院继续教育学院</w:t>
      </w:r>
    </w:p>
    <w:p>
      <w:pPr>
        <w:numPr>
          <w:ilvl w:val="0"/>
          <w:numId w:val="0"/>
        </w:numPr>
        <w:ind w:firstLine="5520" w:firstLineChars="2300"/>
        <w:jc w:val="left"/>
        <w:rPr>
          <w:rFonts w:hint="default" w:ascii="仿宋" w:hAnsi="仿宋" w:eastAsia="仿宋" w:cs="仿宋"/>
          <w:color w:val="000000" w:themeColor="text1"/>
          <w:sz w:val="28"/>
          <w:szCs w:val="28"/>
          <w:vertAlign w:val="baseli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办公室电话：0591-87429119</w:t>
      </w:r>
      <w:r>
        <w:rPr>
          <w:rFonts w:hint="default" w:asciiTheme="minorEastAsia" w:hAnsiTheme="minorEastAsia" w:cstheme="minorEastAsia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vertAlign w:val="baseline"/>
          <w:lang w:eastAsia="zh-Hans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873" w:right="1080" w:bottom="87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74109B1-DF94-48EC-ABD7-85DC3776CDA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7F5B19-54C2-4E38-859B-35E5DA8E696A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025E45F-C0A8-444B-9178-03D62CE7C7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MjIyZGQ5NTdmYTU4ZTU0ZGI1NGVjYjY2ZmNkZGEifQ=="/>
  </w:docVars>
  <w:rsids>
    <w:rsidRoot w:val="645C0AD6"/>
    <w:rsid w:val="039A2ED6"/>
    <w:rsid w:val="0AD932FC"/>
    <w:rsid w:val="0B817A94"/>
    <w:rsid w:val="181C4292"/>
    <w:rsid w:val="19860A02"/>
    <w:rsid w:val="1B5D29B8"/>
    <w:rsid w:val="2B5B3C43"/>
    <w:rsid w:val="3F4C3685"/>
    <w:rsid w:val="5461146F"/>
    <w:rsid w:val="5CC155BC"/>
    <w:rsid w:val="645C0AD6"/>
    <w:rsid w:val="67F6E33F"/>
    <w:rsid w:val="7C30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495</Characters>
  <Lines>0</Lines>
  <Paragraphs>0</Paragraphs>
  <TotalTime>6</TotalTime>
  <ScaleCrop>false</ScaleCrop>
  <LinksUpToDate>false</LinksUpToDate>
  <CharactersWithSpaces>644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2023-04-12T15:14:00Z</dcterms:created>
  <dc:creator>Administrator</dc:creator>
  <cp:lastModifiedBy>眼睛1380171220</cp:lastModifiedBy>
  <dcterms:modified xsi:type="dcterms:W3CDTF">2024-03-29T01:11:36Z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E96861D0B49BD26249F130651D5C1E6E</vt:lpwstr>
  </property>
</Properties>
</file>